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E7" w:rsidRPr="003420E7" w:rsidRDefault="003420E7" w:rsidP="003420E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0E7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3420E7" w:rsidRPr="003420E7" w:rsidRDefault="003420E7" w:rsidP="003420E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0E7">
        <w:rPr>
          <w:rFonts w:ascii="Times New Roman" w:hAnsi="Times New Roman" w:cs="Times New Roman"/>
          <w:b/>
          <w:sz w:val="28"/>
          <w:szCs w:val="28"/>
        </w:rPr>
        <w:t>воспитательной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 за первое полугодие 2017-2018</w:t>
      </w:r>
      <w:r w:rsidRPr="003420E7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3420E7" w:rsidRPr="003420E7" w:rsidRDefault="003420E7" w:rsidP="003420E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</w:t>
      </w:r>
      <w:r w:rsidRPr="003420E7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Оксановская </w:t>
      </w:r>
      <w:r w:rsidRPr="003420E7">
        <w:rPr>
          <w:rFonts w:ascii="Times New Roman" w:hAnsi="Times New Roman" w:cs="Times New Roman"/>
          <w:b/>
          <w:sz w:val="28"/>
          <w:szCs w:val="28"/>
        </w:rPr>
        <w:t xml:space="preserve"> основная  школа"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Воспитательная работа велась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общешкольным планом  внеклассн</w:t>
      </w:r>
      <w:r>
        <w:rPr>
          <w:rFonts w:ascii="Times New Roman" w:hAnsi="Times New Roman" w:cs="Times New Roman"/>
          <w:sz w:val="28"/>
          <w:szCs w:val="28"/>
        </w:rPr>
        <w:t>ой воспитательной работы на 2017</w:t>
      </w:r>
      <w:r w:rsidRPr="003420E7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3420E7">
        <w:rPr>
          <w:rFonts w:ascii="Times New Roman" w:hAnsi="Times New Roman" w:cs="Times New Roman"/>
          <w:sz w:val="28"/>
          <w:szCs w:val="28"/>
        </w:rPr>
        <w:t>учебный год, на основе которого каждым классным руководителем был составлен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план работы со своим классом на каждый месяц.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 </w:t>
      </w:r>
      <w:r w:rsidRPr="003420E7">
        <w:rPr>
          <w:rFonts w:ascii="Times New Roman" w:hAnsi="Times New Roman" w:cs="Times New Roman"/>
          <w:b/>
          <w:sz w:val="28"/>
          <w:szCs w:val="28"/>
        </w:rPr>
        <w:t>Целью воспитательной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является создание условий </w:t>
      </w:r>
      <w:r w:rsidRPr="003420E7">
        <w:rPr>
          <w:rFonts w:ascii="Times New Roman" w:hAnsi="Times New Roman" w:cs="Times New Roman"/>
          <w:sz w:val="28"/>
          <w:szCs w:val="28"/>
        </w:rPr>
        <w:t>способствующих развитию интеллектуальных,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творческих, личностных качеств учащихся, их социализации и адаптации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обществе; формирование казахстанского патриотизма и гражданской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ответственности.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Воспитательная работа в  школе ведётся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нескольким направлениям:   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>1.Воспитание казахстанского патриотизма и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гражданственности. Правовое воспитание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2.  Семейное воспитание                                                                                                        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3. Национальное воспитание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4. Духовно-нравственное воспитание                                                                                                    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>5. Поликультурное и художественно- эстетическое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воспитание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6. Трудовое, экономическое, экологическое  воспитание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>7. Интеллектуальное воспитание, воспитание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информационной культуры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 xml:space="preserve">8.Физическое воспитание, здоровый образ жизни.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420E7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3420E7">
        <w:rPr>
          <w:rFonts w:ascii="Times New Roman" w:hAnsi="Times New Roman" w:cs="Times New Roman"/>
          <w:sz w:val="28"/>
          <w:szCs w:val="28"/>
        </w:rPr>
        <w:t xml:space="preserve">Количество учащихся на начало года составило </w:t>
      </w:r>
      <w:r>
        <w:rPr>
          <w:rFonts w:ascii="Times New Roman" w:hAnsi="Times New Roman" w:cs="Times New Roman"/>
          <w:sz w:val="28"/>
          <w:szCs w:val="28"/>
        </w:rPr>
        <w:t>65</w:t>
      </w:r>
      <w:r w:rsidRPr="003420E7">
        <w:rPr>
          <w:rFonts w:ascii="Times New Roman" w:hAnsi="Times New Roman" w:cs="Times New Roman"/>
          <w:sz w:val="28"/>
          <w:szCs w:val="28"/>
        </w:rPr>
        <w:t xml:space="preserve"> уче</w:t>
      </w:r>
      <w:r>
        <w:rPr>
          <w:rFonts w:ascii="Times New Roman" w:hAnsi="Times New Roman" w:cs="Times New Roman"/>
          <w:sz w:val="28"/>
          <w:szCs w:val="28"/>
        </w:rPr>
        <w:t xml:space="preserve">ников. </w:t>
      </w:r>
      <w:r w:rsidRPr="003420E7">
        <w:rPr>
          <w:rFonts w:ascii="Times New Roman" w:hAnsi="Times New Roman" w:cs="Times New Roman"/>
          <w:sz w:val="28"/>
          <w:szCs w:val="28"/>
        </w:rPr>
        <w:t>Из них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сирота ,4 из неблагополучной семьи, 12 из малообеспеченных семей, 11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многодетных семей.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Классными руководителями в первом полугодии использовались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различные методы и формы воспитательной работы: тематические классные часы,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экскурсии, коллективная творческая деятельность, индивидуальные беседы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учащимися.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Гражданско-патриотическое и правовое воспитание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является  одним из важных направлений, формирующих у школьников уважение 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закону, гражданской ответственности, правового самосознания. Были запланированы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и проведены следующие мероприятия: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-День знаний. В этот день была проведена торжественная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линейка, посвященная</w:t>
      </w:r>
      <w:r>
        <w:rPr>
          <w:rFonts w:ascii="Times New Roman" w:hAnsi="Times New Roman" w:cs="Times New Roman"/>
          <w:sz w:val="28"/>
          <w:szCs w:val="28"/>
        </w:rPr>
        <w:t xml:space="preserve"> ЕКСПО 2017</w:t>
      </w:r>
      <w:r w:rsidRPr="003420E7">
        <w:rPr>
          <w:rFonts w:ascii="Times New Roman" w:hAnsi="Times New Roman" w:cs="Times New Roman"/>
          <w:sz w:val="28"/>
          <w:szCs w:val="28"/>
        </w:rPr>
        <w:t>,а также прошли классные часы на тему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 xml:space="preserve"> «Я патриот своей страны».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На основании плана РОО 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проведены мероприятия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- Книжные выставки: «Конституция 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алқымыздың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бақуатты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лайықты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», «Наши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символы-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наша гордость», «Глобальные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инициативы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Теңг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табыстың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,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 «Наш путь – единство», </w:t>
      </w:r>
      <w:r w:rsidRPr="003420E7">
        <w:rPr>
          <w:rFonts w:ascii="Times New Roman" w:hAnsi="Times New Roman" w:cs="Times New Roman"/>
          <w:sz w:val="28"/>
          <w:szCs w:val="28"/>
        </w:rPr>
        <w:t>«ЭКСПО -2017». (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420E7">
        <w:rPr>
          <w:rFonts w:ascii="Times New Roman" w:hAnsi="Times New Roman" w:cs="Times New Roman"/>
          <w:sz w:val="28"/>
          <w:szCs w:val="28"/>
        </w:rPr>
        <w:t>.А,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Онучка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lastRenderedPageBreak/>
        <w:t>-Классные часы: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3420E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Государственные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символы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gramStart"/>
      <w:r w:rsidRPr="003420E7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3420E7">
        <w:rPr>
          <w:rFonts w:ascii="Times New Roman" w:hAnsi="Times New Roman" w:cs="Times New Roman"/>
          <w:color w:val="000000"/>
          <w:sz w:val="28"/>
          <w:szCs w:val="28"/>
        </w:rPr>
        <w:t>ша гордость!»(</w:t>
      </w:r>
      <w:r>
        <w:rPr>
          <w:rFonts w:ascii="Times New Roman" w:hAnsi="Times New Roman" w:cs="Times New Roman"/>
          <w:color w:val="000000"/>
          <w:sz w:val="28"/>
          <w:szCs w:val="28"/>
        </w:rPr>
        <w:t>Дзюба В.В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.)</w:t>
      </w:r>
      <w:r w:rsidRPr="003420E7">
        <w:rPr>
          <w:rFonts w:ascii="Times New Roman" w:hAnsi="Times New Roman" w:cs="Times New Roman"/>
          <w:sz w:val="28"/>
          <w:szCs w:val="28"/>
        </w:rPr>
        <w:t xml:space="preserve"> «Государственная граница и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государственная территория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Ш.Г.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«Атомная трагедия 20 века»(</w:t>
      </w:r>
      <w:r>
        <w:rPr>
          <w:rFonts w:ascii="Times New Roman" w:hAnsi="Times New Roman" w:cs="Times New Roman"/>
          <w:sz w:val="28"/>
          <w:szCs w:val="28"/>
        </w:rPr>
        <w:t>Авсеев А.С.</w:t>
      </w:r>
      <w:r w:rsidRPr="003420E7">
        <w:rPr>
          <w:rFonts w:ascii="Times New Roman" w:hAnsi="Times New Roman" w:cs="Times New Roman"/>
          <w:sz w:val="28"/>
          <w:szCs w:val="28"/>
        </w:rPr>
        <w:t>) «Спортивные достижения РК»(</w:t>
      </w:r>
      <w:r>
        <w:rPr>
          <w:rFonts w:ascii="Times New Roman" w:hAnsi="Times New Roman" w:cs="Times New Roman"/>
          <w:sz w:val="28"/>
          <w:szCs w:val="28"/>
        </w:rPr>
        <w:t>Авсеев А.С.</w:t>
      </w:r>
      <w:r w:rsidRPr="003420E7">
        <w:rPr>
          <w:rFonts w:ascii="Times New Roman" w:hAnsi="Times New Roman" w:cs="Times New Roman"/>
          <w:sz w:val="28"/>
          <w:szCs w:val="28"/>
        </w:rPr>
        <w:t>),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 «Нужно трудиться, а не ленится »(</w:t>
      </w:r>
      <w:r>
        <w:rPr>
          <w:rFonts w:ascii="Times New Roman" w:hAnsi="Times New Roman" w:cs="Times New Roman"/>
          <w:color w:val="000000"/>
          <w:sz w:val="28"/>
          <w:szCs w:val="28"/>
        </w:rPr>
        <w:t>Петлей Л.А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.)</w:t>
      </w:r>
      <w:r w:rsidRPr="003420E7">
        <w:rPr>
          <w:rFonts w:ascii="Times New Roman" w:hAnsi="Times New Roman" w:cs="Times New Roman"/>
          <w:sz w:val="28"/>
          <w:szCs w:val="28"/>
        </w:rPr>
        <w:t xml:space="preserve"> «Антиядерная инициатива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Казахстана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Дзюба В.В</w:t>
      </w:r>
      <w:r w:rsidRPr="003420E7">
        <w:rPr>
          <w:rFonts w:ascii="Times New Roman" w:hAnsi="Times New Roman" w:cs="Times New Roman"/>
          <w:sz w:val="28"/>
          <w:szCs w:val="28"/>
        </w:rPr>
        <w:t>.), «Ввод национальной валюты РК»(</w:t>
      </w:r>
      <w:r w:rsidR="004E470D">
        <w:rPr>
          <w:rFonts w:ascii="Times New Roman" w:hAnsi="Times New Roman" w:cs="Times New Roman"/>
          <w:sz w:val="28"/>
          <w:szCs w:val="28"/>
        </w:rPr>
        <w:t>Гасанова О.В.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Открытый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классный час в 9 классе «Роль госуда</w:t>
      </w:r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рственного языка</w:t>
      </w:r>
      <w:proofErr w:type="gramStart"/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»(</w:t>
      </w:r>
      <w:proofErr w:type="spellStart"/>
      <w:proofErr w:type="gramEnd"/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Бибаева</w:t>
      </w:r>
      <w:proofErr w:type="spellEnd"/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Ш.Г.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</w:rPr>
        <w:t>- конкурсы рисунков среди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учеников начальных классов:</w:t>
      </w:r>
      <w:r w:rsidRPr="003420E7">
        <w:rPr>
          <w:rFonts w:ascii="Times New Roman" w:hAnsi="Times New Roman" w:cs="Times New Roman"/>
          <w:sz w:val="28"/>
          <w:szCs w:val="28"/>
        </w:rPr>
        <w:t xml:space="preserve"> «Человек и закон», «Мой необъятный Казахстан», «Безъядерный мир глазами детей»,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</w:rPr>
        <w:t>«Казахстан глазами детей»</w:t>
      </w:r>
      <w:proofErr w:type="gramStart"/>
      <w:r w:rsidR="004E470D">
        <w:rPr>
          <w:rFonts w:ascii="Times New Roman" w:hAnsi="Times New Roman" w:cs="Times New Roman"/>
          <w:sz w:val="28"/>
          <w:szCs w:val="28"/>
        </w:rPr>
        <w:t>,</w:t>
      </w:r>
      <w:r w:rsidRPr="003420E7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Pr="003420E7">
        <w:rPr>
          <w:rFonts w:ascii="Times New Roman" w:hAnsi="Times New Roman" w:cs="Times New Roman"/>
          <w:sz w:val="28"/>
          <w:szCs w:val="28"/>
        </w:rPr>
        <w:t>Рәміздер-елдігімнің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«Молодежь за ЗОЖ»(</w:t>
      </w:r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классные руководители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-Интеллектуальные игры для старших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классов</w:t>
      </w:r>
      <w:r w:rsidR="004E470D">
        <w:rPr>
          <w:rFonts w:ascii="Times New Roman" w:hAnsi="Times New Roman" w:cs="Times New Roman"/>
          <w:sz w:val="28"/>
          <w:szCs w:val="28"/>
        </w:rPr>
        <w:t xml:space="preserve"> «Лидер 21 века</w:t>
      </w:r>
      <w:proofErr w:type="gramStart"/>
      <w:r w:rsidR="004E470D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70D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О.А.</w:t>
      </w:r>
      <w:r w:rsidRPr="003420E7">
        <w:rPr>
          <w:rFonts w:ascii="Times New Roman" w:hAnsi="Times New Roman" w:cs="Times New Roman"/>
          <w:sz w:val="28"/>
          <w:szCs w:val="28"/>
        </w:rPr>
        <w:t>) «Колесо истории»(</w:t>
      </w:r>
      <w:r w:rsidR="004E470D">
        <w:rPr>
          <w:rFonts w:ascii="Times New Roman" w:hAnsi="Times New Roman" w:cs="Times New Roman"/>
          <w:sz w:val="28"/>
          <w:szCs w:val="28"/>
        </w:rPr>
        <w:t>Авсеева И.П.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 Час правовых знаний«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асқақтатар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Start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аң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»(</w:t>
      </w:r>
      <w:r w:rsidR="004E470D">
        <w:rPr>
          <w:rFonts w:ascii="Times New Roman" w:hAnsi="Times New Roman" w:cs="Times New Roman"/>
          <w:sz w:val="28"/>
          <w:szCs w:val="28"/>
        </w:rPr>
        <w:t>Алтаева Н.Д</w:t>
      </w:r>
      <w:r w:rsidRPr="003420E7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«На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волне патриотизма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spellStart"/>
      <w:proofErr w:type="gramEnd"/>
      <w:r w:rsidR="004E470D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О</w:t>
      </w:r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4E470D">
        <w:rPr>
          <w:rFonts w:ascii="Times New Roman" w:hAnsi="Times New Roman" w:cs="Times New Roman"/>
          <w:sz w:val="28"/>
          <w:szCs w:val="28"/>
        </w:rPr>
        <w:t>А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</w:t>
      </w:r>
      <w:r w:rsidRPr="003420E7">
        <w:rPr>
          <w:rFonts w:ascii="Times New Roman" w:hAnsi="Times New Roman" w:cs="Times New Roman"/>
          <w:sz w:val="28"/>
          <w:szCs w:val="28"/>
        </w:rPr>
        <w:t>Конкурс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сочинений в 9 классе «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3420E7">
        <w:rPr>
          <w:rFonts w:ascii="Times New Roman" w:hAnsi="Times New Roman" w:cs="Times New Roman"/>
          <w:color w:val="000000"/>
          <w:sz w:val="28"/>
          <w:szCs w:val="28"/>
        </w:rPr>
        <w:t>,«</w:t>
      </w:r>
      <w:proofErr w:type="gramEnd"/>
      <w:r w:rsidRPr="003420E7">
        <w:rPr>
          <w:rFonts w:ascii="Times New Roman" w:hAnsi="Times New Roman" w:cs="Times New Roman"/>
          <w:color w:val="000000"/>
          <w:sz w:val="28"/>
          <w:szCs w:val="28"/>
        </w:rPr>
        <w:t>Жизнь без войны» (</w:t>
      </w:r>
      <w:r w:rsidR="004E470D">
        <w:rPr>
          <w:rFonts w:ascii="Times New Roman" w:hAnsi="Times New Roman" w:cs="Times New Roman"/>
          <w:color w:val="000000"/>
          <w:sz w:val="28"/>
          <w:szCs w:val="28"/>
        </w:rPr>
        <w:t>учителя русского языка)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-Лекция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в старших классах на тему «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Роль Главы государства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</w:rPr>
        <w:t>в процессе международно-правового оформления государственных границ как важного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признака государственности и суверенитета»</w:t>
      </w:r>
      <w:proofErr w:type="gramStart"/>
      <w:r w:rsidRPr="003420E7">
        <w:rPr>
          <w:rFonts w:ascii="Times New Roman" w:hAnsi="Times New Roman" w:cs="Times New Roman"/>
          <w:color w:val="000000"/>
          <w:sz w:val="28"/>
          <w:szCs w:val="28"/>
        </w:rPr>
        <w:t>.(</w:t>
      </w:r>
      <w:proofErr w:type="gramEnd"/>
      <w:r w:rsidR="004E470D">
        <w:rPr>
          <w:rFonts w:ascii="Times New Roman" w:hAnsi="Times New Roman" w:cs="Times New Roman"/>
          <w:color w:val="000000"/>
          <w:sz w:val="28"/>
          <w:szCs w:val="28"/>
        </w:rPr>
        <w:t>Авсеева И.П.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-Час правовых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знаний «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тазалығы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қасиетінің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», «Я и закон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>Литвинов А.Н.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Акция «Мен </w:t>
      </w:r>
      <w:proofErr w:type="spellStart"/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қазақша</w:t>
      </w:r>
      <w:proofErr w:type="spellEnd"/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сөйлеймін</w:t>
      </w:r>
      <w:proofErr w:type="spellEnd"/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!»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-Фотовыставки: «Казахстан – путь к независимости», «Как развивался тенге», выставка,  посвященная Дню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Первого Президе</w:t>
      </w:r>
      <w:r w:rsidR="004E470D">
        <w:rPr>
          <w:rFonts w:ascii="Times New Roman" w:hAnsi="Times New Roman" w:cs="Times New Roman"/>
          <w:sz w:val="28"/>
          <w:szCs w:val="28"/>
        </w:rPr>
        <w:t>нт</w:t>
      </w:r>
      <w:proofErr w:type="gramStart"/>
      <w:r w:rsidR="004E470D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="004E470D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О</w:t>
      </w:r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4E470D">
        <w:rPr>
          <w:rFonts w:ascii="Times New Roman" w:hAnsi="Times New Roman" w:cs="Times New Roman"/>
          <w:sz w:val="28"/>
          <w:szCs w:val="28"/>
        </w:rPr>
        <w:t>А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</w:rPr>
        <w:t>-Уроки патриотизма  «Гражданское общество»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« Патриотический акт –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ел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>Коломиец А.С.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-Спортивные соревнования в старшем звене "Гражданин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нового века - здоровый, сильный духом человек",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«Мы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за здоровый образ жизни»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4E4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Авсеев А.С.</w:t>
      </w: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Выставки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школьных умельцев с 1 по 9 классы «Под </w:t>
      </w:r>
      <w:proofErr w:type="gramStart"/>
      <w:r w:rsidRPr="003420E7">
        <w:rPr>
          <w:rFonts w:ascii="Times New Roman" w:hAnsi="Times New Roman" w:cs="Times New Roman"/>
          <w:color w:val="000000"/>
          <w:sz w:val="28"/>
          <w:szCs w:val="28"/>
        </w:rPr>
        <w:t>единым</w:t>
      </w:r>
      <w:proofErr w:type="gramEnd"/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color w:val="000000"/>
          <w:sz w:val="28"/>
          <w:szCs w:val="28"/>
        </w:rPr>
        <w:t>шаныраком</w:t>
      </w:r>
      <w:proofErr w:type="spellEnd"/>
      <w:r w:rsidRPr="003420E7">
        <w:rPr>
          <w:rFonts w:ascii="Times New Roman" w:hAnsi="Times New Roman" w:cs="Times New Roman"/>
          <w:color w:val="000000"/>
          <w:sz w:val="28"/>
          <w:szCs w:val="28"/>
        </w:rPr>
        <w:t>»,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«Твои достижения, Казахстан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»(</w:t>
      </w:r>
      <w:proofErr w:type="spellStart"/>
      <w:proofErr w:type="gramEnd"/>
      <w:r w:rsidR="004E470D">
        <w:rPr>
          <w:rFonts w:ascii="Times New Roman" w:hAnsi="Times New Roman" w:cs="Times New Roman"/>
          <w:sz w:val="28"/>
          <w:szCs w:val="28"/>
        </w:rPr>
        <w:t>Бибаева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Ш.Г.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Урок мужества «Место подвига – Чернобыль»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4E470D">
        <w:rPr>
          <w:rFonts w:ascii="Times New Roman" w:hAnsi="Times New Roman" w:cs="Times New Roman"/>
          <w:color w:val="000000"/>
          <w:sz w:val="28"/>
          <w:szCs w:val="28"/>
        </w:rPr>
        <w:t>Авсеева И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470D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Pr="003420E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Просмотр фильма о Первом </w:t>
      </w:r>
      <w:r w:rsidR="004E470D">
        <w:rPr>
          <w:rFonts w:ascii="Times New Roman" w:hAnsi="Times New Roman" w:cs="Times New Roman"/>
          <w:sz w:val="28"/>
          <w:szCs w:val="28"/>
        </w:rPr>
        <w:t xml:space="preserve"> Президенте Казахстана с 1 по 9 </w:t>
      </w:r>
      <w:r w:rsidRPr="003420E7">
        <w:rPr>
          <w:rFonts w:ascii="Times New Roman" w:hAnsi="Times New Roman" w:cs="Times New Roman"/>
          <w:sz w:val="28"/>
          <w:szCs w:val="28"/>
        </w:rPr>
        <w:t>классы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>Дзюба В.В.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Обще</w:t>
      </w:r>
      <w:r w:rsidR="004E470D">
        <w:rPr>
          <w:rFonts w:ascii="Times New Roman" w:hAnsi="Times New Roman" w:cs="Times New Roman"/>
          <w:sz w:val="28"/>
          <w:szCs w:val="28"/>
        </w:rPr>
        <w:t>школьный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«Утренняя зарядка»</w:t>
      </w:r>
      <w:r w:rsidR="004E470D">
        <w:rPr>
          <w:rFonts w:ascii="Times New Roman" w:hAnsi="Times New Roman" w:cs="Times New Roman"/>
          <w:sz w:val="28"/>
          <w:szCs w:val="28"/>
        </w:rPr>
        <w:t xml:space="preserve">  с 1 по 9 классы</w:t>
      </w:r>
      <w:proofErr w:type="gramStart"/>
      <w:r w:rsidR="004E470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>Авсеев А.С.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Беседы на тему: «Здоровье моё – это здоровье нации» </w:t>
      </w:r>
      <w:r w:rsidR="004E470D">
        <w:rPr>
          <w:rFonts w:ascii="Times New Roman" w:hAnsi="Times New Roman" w:cs="Times New Roman"/>
          <w:sz w:val="28"/>
          <w:szCs w:val="28"/>
        </w:rPr>
        <w:t>Бондаренко И.Д</w:t>
      </w:r>
      <w:r w:rsidRPr="003420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Конкурс среди старших  школьников «Эрудит», посвященный истории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Независимости  (</w:t>
      </w:r>
      <w:r w:rsidR="004E470D">
        <w:rPr>
          <w:rFonts w:ascii="Times New Roman" w:hAnsi="Times New Roman" w:cs="Times New Roman"/>
          <w:sz w:val="28"/>
          <w:szCs w:val="28"/>
        </w:rPr>
        <w:t>Авсеева И.П.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Праздничный концерт, посвященный Дню Независимости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Республики Казахстан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4E470D">
        <w:rPr>
          <w:rFonts w:ascii="Times New Roman" w:hAnsi="Times New Roman" w:cs="Times New Roman"/>
          <w:sz w:val="28"/>
          <w:szCs w:val="28"/>
        </w:rPr>
        <w:t>Гасанова О.В</w:t>
      </w:r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4E47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E470D">
        <w:rPr>
          <w:rFonts w:ascii="Times New Roman" w:hAnsi="Times New Roman" w:cs="Times New Roman"/>
          <w:sz w:val="28"/>
          <w:szCs w:val="28"/>
        </w:rPr>
        <w:t>Смагулова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Г.Т.</w:t>
      </w:r>
      <w:r w:rsidRPr="003420E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Хочется отметить, что во внеклассных мероприятиях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актив</w:t>
      </w:r>
      <w:r w:rsidR="004E470D">
        <w:rPr>
          <w:rFonts w:ascii="Times New Roman" w:hAnsi="Times New Roman" w:cs="Times New Roman"/>
          <w:sz w:val="28"/>
          <w:szCs w:val="28"/>
        </w:rPr>
        <w:t>но принимают участие ученики с 5</w:t>
      </w:r>
      <w:r w:rsidRPr="003420E7">
        <w:rPr>
          <w:rFonts w:ascii="Times New Roman" w:hAnsi="Times New Roman" w:cs="Times New Roman"/>
          <w:sz w:val="28"/>
          <w:szCs w:val="28"/>
        </w:rPr>
        <w:t xml:space="preserve"> по 9 классы, а в выставках больше работ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представляют начальные классы.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lastRenderedPageBreak/>
        <w:t>В соответствии с утвержденным школьным планом работы, во всех классах</w:t>
      </w:r>
    </w:p>
    <w:p w:rsidR="003420E7" w:rsidRPr="003420E7" w:rsidRDefault="003420E7" w:rsidP="004E470D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проводились классные часы, нацеленные на расширение знаний о первом Президенте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РК Н. А. Назарбаеве, на формирование у учащихся казахстанского патриотизма,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миролюбия, национального согласия, активной гражданской позиции</w:t>
      </w:r>
      <w:r w:rsidR="004E470D">
        <w:rPr>
          <w:rFonts w:ascii="Times New Roman" w:hAnsi="Times New Roman" w:cs="Times New Roman"/>
          <w:sz w:val="28"/>
          <w:szCs w:val="28"/>
        </w:rPr>
        <w:t>.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Были проведены мероприятия по разъяснению правил ношения религиозной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атрибутики, проведены классные часы и беседы.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  В рамках декады по профилактике употребления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алкоголя и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среди несовершеннолетних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 xml:space="preserve"> в школе в 1-9 классах были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проведены классные часы о вреде употребления алкоголя, в 8-9 классах с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приглашением школьного медработника. </w:t>
      </w:r>
    </w:p>
    <w:p w:rsidR="003420E7" w:rsidRPr="003420E7" w:rsidRDefault="004E470D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8</w:t>
      </w:r>
      <w:r w:rsidR="003420E7" w:rsidRPr="003420E7">
        <w:rPr>
          <w:rFonts w:ascii="Times New Roman" w:hAnsi="Times New Roman" w:cs="Times New Roman"/>
          <w:sz w:val="28"/>
          <w:szCs w:val="28"/>
        </w:rPr>
        <w:t>-9 классов</w:t>
      </w:r>
      <w:proofErr w:type="gramStart"/>
      <w:r w:rsidR="003420E7" w:rsidRPr="003420E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420E7" w:rsidRPr="003420E7">
        <w:rPr>
          <w:rFonts w:ascii="Times New Roman" w:hAnsi="Times New Roman" w:cs="Times New Roman"/>
          <w:sz w:val="28"/>
          <w:szCs w:val="28"/>
        </w:rPr>
        <w:t xml:space="preserve"> классными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0E7" w:rsidRPr="003420E7">
        <w:rPr>
          <w:rFonts w:ascii="Times New Roman" w:hAnsi="Times New Roman" w:cs="Times New Roman"/>
          <w:sz w:val="28"/>
          <w:szCs w:val="28"/>
        </w:rPr>
        <w:t>руководителями  и медработником  школы проводилось анкетирование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0E7" w:rsidRPr="003420E7">
        <w:rPr>
          <w:rFonts w:ascii="Times New Roman" w:hAnsi="Times New Roman" w:cs="Times New Roman"/>
          <w:sz w:val="28"/>
          <w:szCs w:val="28"/>
        </w:rPr>
        <w:t>выявление уровня информированности и распространенности факторов риска,(</w:t>
      </w:r>
      <w:proofErr w:type="spellStart"/>
      <w:r w:rsidR="003420E7" w:rsidRPr="003420E7">
        <w:rPr>
          <w:rFonts w:ascii="Times New Roman" w:hAnsi="Times New Roman" w:cs="Times New Roman"/>
          <w:sz w:val="28"/>
          <w:szCs w:val="28"/>
        </w:rPr>
        <w:t>табакокурение</w:t>
      </w:r>
      <w:proofErr w:type="spellEnd"/>
      <w:r w:rsidR="003420E7" w:rsidRPr="003420E7">
        <w:rPr>
          <w:rFonts w:ascii="Times New Roman" w:hAnsi="Times New Roman" w:cs="Times New Roman"/>
          <w:sz w:val="28"/>
          <w:szCs w:val="28"/>
        </w:rPr>
        <w:t>,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употребление алкоголя, наркотиков).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 В целях реализации мероприятий по профилактике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ВИЧ-инфекции, в школе был проведен ряд мероприятий. В акции «Мы против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>»</w:t>
      </w:r>
      <w:r w:rsidR="004E470D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3420E7">
        <w:rPr>
          <w:rFonts w:ascii="Times New Roman" w:hAnsi="Times New Roman" w:cs="Times New Roman"/>
          <w:sz w:val="28"/>
          <w:szCs w:val="28"/>
        </w:rPr>
        <w:t>акт</w:t>
      </w:r>
      <w:r w:rsidR="004E470D">
        <w:rPr>
          <w:rFonts w:ascii="Times New Roman" w:hAnsi="Times New Roman" w:cs="Times New Roman"/>
          <w:sz w:val="28"/>
          <w:szCs w:val="28"/>
        </w:rPr>
        <w:t>ивное участие приняли учащиеся 8</w:t>
      </w:r>
      <w:r w:rsidRPr="003420E7">
        <w:rPr>
          <w:rFonts w:ascii="Times New Roman" w:hAnsi="Times New Roman" w:cs="Times New Roman"/>
          <w:sz w:val="28"/>
          <w:szCs w:val="28"/>
        </w:rPr>
        <w:t>-9классов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ебята участвовали в конкурсе плакатов,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в беседе «Последствия злоупотребления ПАВ», в просмотре видеороликов</w:t>
      </w:r>
      <w:r w:rsidR="004E470D">
        <w:rPr>
          <w:rFonts w:ascii="Times New Roman" w:hAnsi="Times New Roman" w:cs="Times New Roman"/>
          <w:sz w:val="28"/>
          <w:szCs w:val="28"/>
        </w:rPr>
        <w:t>.</w:t>
      </w:r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В рамках месячника проводились профилактические беседы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с медработником школы, анкетиров</w:t>
      </w:r>
      <w:r w:rsidR="004E470D">
        <w:rPr>
          <w:rFonts w:ascii="Times New Roman" w:hAnsi="Times New Roman" w:cs="Times New Roman"/>
          <w:sz w:val="28"/>
          <w:szCs w:val="28"/>
        </w:rPr>
        <w:t>ание по проблемам алкоголизма в8</w:t>
      </w:r>
      <w:r w:rsidRPr="003420E7">
        <w:rPr>
          <w:rFonts w:ascii="Times New Roman" w:hAnsi="Times New Roman" w:cs="Times New Roman"/>
          <w:sz w:val="28"/>
          <w:szCs w:val="28"/>
        </w:rPr>
        <w:t>-9классах,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анкетирование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на уровень информированности по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СПИДу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   С целью формирования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мировоззрения и воспитания негативного отношения к коррупции, привития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навыков, воспитания честности и порядочности,</w:t>
      </w:r>
      <w:r w:rsidR="004E470D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морально-нравственных качеств учащихся, интересно и познавательно проводились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классные часы на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тему: «Ск</w:t>
      </w:r>
      <w:r w:rsidR="00D376C3">
        <w:rPr>
          <w:rFonts w:ascii="Times New Roman" w:hAnsi="Times New Roman" w:cs="Times New Roman"/>
          <w:sz w:val="28"/>
          <w:szCs w:val="28"/>
        </w:rPr>
        <w:t>ажем коррупции твердое «Нет»!»-3</w:t>
      </w:r>
      <w:r w:rsidRPr="003420E7">
        <w:rPr>
          <w:rFonts w:ascii="Times New Roman" w:hAnsi="Times New Roman" w:cs="Times New Roman"/>
          <w:sz w:val="28"/>
          <w:szCs w:val="28"/>
        </w:rPr>
        <w:t>кл.(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Кл.рук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D376C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376C3">
        <w:rPr>
          <w:rFonts w:ascii="Times New Roman" w:hAnsi="Times New Roman" w:cs="Times New Roman"/>
          <w:sz w:val="28"/>
          <w:szCs w:val="28"/>
        </w:rPr>
        <w:t>асанова</w:t>
      </w:r>
      <w:proofErr w:type="spellEnd"/>
      <w:r w:rsidR="00D376C3">
        <w:rPr>
          <w:rFonts w:ascii="Times New Roman" w:hAnsi="Times New Roman" w:cs="Times New Roman"/>
          <w:sz w:val="28"/>
          <w:szCs w:val="28"/>
        </w:rPr>
        <w:t xml:space="preserve"> О</w:t>
      </w:r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D376C3">
        <w:rPr>
          <w:rFonts w:ascii="Times New Roman" w:hAnsi="Times New Roman" w:cs="Times New Roman"/>
          <w:sz w:val="28"/>
          <w:szCs w:val="28"/>
        </w:rPr>
        <w:t>В), «Добро и зло»-5кл.(Кл. рук. Авсеев А.С.</w:t>
      </w:r>
      <w:r w:rsidRPr="003420E7">
        <w:rPr>
          <w:rFonts w:ascii="Times New Roman" w:hAnsi="Times New Roman" w:cs="Times New Roman"/>
          <w:sz w:val="28"/>
          <w:szCs w:val="28"/>
        </w:rPr>
        <w:t>), «Что такое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хорошо, и что такое плохо»-4кл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3420E7">
        <w:rPr>
          <w:rFonts w:ascii="Times New Roman" w:hAnsi="Times New Roman" w:cs="Times New Roman"/>
          <w:sz w:val="28"/>
          <w:szCs w:val="28"/>
        </w:rPr>
        <w:t>Кл.рук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r w:rsidR="00D376C3">
        <w:rPr>
          <w:rFonts w:ascii="Times New Roman" w:hAnsi="Times New Roman" w:cs="Times New Roman"/>
          <w:sz w:val="28"/>
          <w:szCs w:val="28"/>
        </w:rPr>
        <w:t>Петлей Л</w:t>
      </w:r>
      <w:r w:rsidRPr="003420E7">
        <w:rPr>
          <w:rFonts w:ascii="Times New Roman" w:hAnsi="Times New Roman" w:cs="Times New Roman"/>
          <w:sz w:val="28"/>
          <w:szCs w:val="28"/>
        </w:rPr>
        <w:t>.</w:t>
      </w:r>
      <w:r w:rsidR="00D376C3">
        <w:rPr>
          <w:rFonts w:ascii="Times New Roman" w:hAnsi="Times New Roman" w:cs="Times New Roman"/>
          <w:sz w:val="28"/>
          <w:szCs w:val="28"/>
        </w:rPr>
        <w:t>А</w:t>
      </w:r>
      <w:r w:rsidRPr="003420E7">
        <w:rPr>
          <w:rFonts w:ascii="Times New Roman" w:hAnsi="Times New Roman" w:cs="Times New Roman"/>
          <w:sz w:val="28"/>
          <w:szCs w:val="28"/>
        </w:rPr>
        <w:t>). Создан клуб «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Проведены мероприятия по профилактике миопии у детей.  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 В плане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работы в 9 классе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были проведены классные часы «Твой выбор», в ходе которых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был организован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просмотр видеофильма «В мире профессий». Школьным психологом проведено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тестиров</w:t>
      </w:r>
      <w:r w:rsidR="00D376C3">
        <w:rPr>
          <w:rFonts w:ascii="Times New Roman" w:hAnsi="Times New Roman" w:cs="Times New Roman"/>
          <w:sz w:val="28"/>
          <w:szCs w:val="28"/>
        </w:rPr>
        <w:t xml:space="preserve">ание «Я и мои профессиональные </w:t>
      </w:r>
      <w:r w:rsidRPr="003420E7">
        <w:rPr>
          <w:rFonts w:ascii="Times New Roman" w:hAnsi="Times New Roman" w:cs="Times New Roman"/>
          <w:sz w:val="28"/>
          <w:szCs w:val="28"/>
        </w:rPr>
        <w:t xml:space="preserve">способности».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На должном уровне были проведены традиционные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праздники  Неделя языков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,«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>Фестиваль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здоровья», «Осенний бал», вечера,»День пожилых людей», «День учителя», «День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самоуправления»</w:t>
      </w:r>
      <w:r w:rsidR="00D376C3">
        <w:rPr>
          <w:rFonts w:ascii="Times New Roman" w:hAnsi="Times New Roman" w:cs="Times New Roman"/>
          <w:sz w:val="28"/>
          <w:szCs w:val="28"/>
        </w:rPr>
        <w:t>,</w:t>
      </w:r>
      <w:r w:rsidRPr="003420E7">
        <w:rPr>
          <w:rFonts w:ascii="Times New Roman" w:hAnsi="Times New Roman" w:cs="Times New Roman"/>
          <w:sz w:val="28"/>
          <w:szCs w:val="28"/>
        </w:rPr>
        <w:t xml:space="preserve"> Новогодние утренники.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 Классные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руководители тесно взаимодействуют с членами родительского комитета. В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начальных классах родители  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принималиучастие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 в проведении осеннего бала и нового года.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Ребята с удовольствием посещают </w:t>
      </w:r>
      <w:proofErr w:type="spellStart"/>
      <w:r w:rsidRPr="003420E7">
        <w:rPr>
          <w:rFonts w:ascii="Times New Roman" w:hAnsi="Times New Roman" w:cs="Times New Roman"/>
          <w:sz w:val="28"/>
          <w:szCs w:val="28"/>
        </w:rPr>
        <w:t>спортсекции</w:t>
      </w:r>
      <w:proofErr w:type="spellEnd"/>
      <w:r w:rsidRPr="003420E7">
        <w:rPr>
          <w:rFonts w:ascii="Times New Roman" w:hAnsi="Times New Roman" w:cs="Times New Roman"/>
          <w:sz w:val="28"/>
          <w:szCs w:val="28"/>
        </w:rPr>
        <w:t xml:space="preserve">  и различные кружки.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lastRenderedPageBreak/>
        <w:t xml:space="preserve">Ведется 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 xml:space="preserve"> посещаемостью занятий в школе и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успеваемостью.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 xml:space="preserve">Проведены индивидуальные беседы с </w:t>
      </w:r>
      <w:proofErr w:type="gramStart"/>
      <w:r w:rsidRPr="003420E7">
        <w:rPr>
          <w:rFonts w:ascii="Times New Roman" w:hAnsi="Times New Roman" w:cs="Times New Roman"/>
          <w:sz w:val="28"/>
          <w:szCs w:val="28"/>
        </w:rPr>
        <w:t>учащимися</w:t>
      </w:r>
      <w:proofErr w:type="gramEnd"/>
      <w:r w:rsidRPr="003420E7">
        <w:rPr>
          <w:rFonts w:ascii="Times New Roman" w:hAnsi="Times New Roman" w:cs="Times New Roman"/>
          <w:sz w:val="28"/>
          <w:szCs w:val="28"/>
        </w:rPr>
        <w:t xml:space="preserve"> состоящими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на ВШК. 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Во всех классах проведены классные родительские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собрания, вначале учебного года было проведено общешкольное родительское</w:t>
      </w:r>
    </w:p>
    <w:p w:rsidR="003420E7" w:rsidRP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собрание, утвержден новый состав общешкольного родительского комитета. 10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 xml:space="preserve">сентября была проведена родительская конференция для родителей первоклашек. </w:t>
      </w:r>
    </w:p>
    <w:p w:rsidR="003420E7" w:rsidRDefault="003420E7" w:rsidP="003420E7">
      <w:pPr>
        <w:pStyle w:val="a4"/>
        <w:rPr>
          <w:rFonts w:ascii="Times New Roman" w:hAnsi="Times New Roman" w:cs="Times New Roman"/>
          <w:sz w:val="28"/>
          <w:szCs w:val="28"/>
        </w:rPr>
      </w:pPr>
      <w:r w:rsidRPr="003420E7">
        <w:rPr>
          <w:rFonts w:ascii="Times New Roman" w:hAnsi="Times New Roman" w:cs="Times New Roman"/>
          <w:sz w:val="28"/>
          <w:szCs w:val="28"/>
        </w:rPr>
        <w:t> Исходя из анализа, необходимо</w:t>
      </w:r>
      <w:r w:rsidR="00D376C3">
        <w:rPr>
          <w:rFonts w:ascii="Times New Roman" w:hAnsi="Times New Roman" w:cs="Times New Roman"/>
          <w:sz w:val="28"/>
          <w:szCs w:val="28"/>
        </w:rPr>
        <w:t xml:space="preserve"> </w:t>
      </w:r>
      <w:r w:rsidRPr="003420E7">
        <w:rPr>
          <w:rFonts w:ascii="Times New Roman" w:hAnsi="Times New Roman" w:cs="Times New Roman"/>
          <w:sz w:val="28"/>
          <w:szCs w:val="28"/>
        </w:rPr>
        <w:t>отметить, что в целом план воспитательной</w:t>
      </w:r>
      <w:r w:rsidR="00D376C3">
        <w:rPr>
          <w:rFonts w:ascii="Times New Roman" w:hAnsi="Times New Roman" w:cs="Times New Roman"/>
          <w:sz w:val="28"/>
          <w:szCs w:val="28"/>
        </w:rPr>
        <w:t xml:space="preserve"> работы на первое полугодии 2017</w:t>
      </w:r>
      <w:r w:rsidRPr="003420E7">
        <w:rPr>
          <w:rFonts w:ascii="Times New Roman" w:hAnsi="Times New Roman" w:cs="Times New Roman"/>
          <w:sz w:val="28"/>
          <w:szCs w:val="28"/>
        </w:rPr>
        <w:t>-201</w:t>
      </w:r>
      <w:r w:rsidR="00D376C3">
        <w:rPr>
          <w:rFonts w:ascii="Times New Roman" w:hAnsi="Times New Roman" w:cs="Times New Roman"/>
          <w:sz w:val="28"/>
          <w:szCs w:val="28"/>
        </w:rPr>
        <w:t>8</w:t>
      </w:r>
      <w:r w:rsidRPr="003420E7">
        <w:rPr>
          <w:rFonts w:ascii="Times New Roman" w:hAnsi="Times New Roman" w:cs="Times New Roman"/>
          <w:sz w:val="28"/>
          <w:szCs w:val="28"/>
        </w:rPr>
        <w:t xml:space="preserve">учебного года реализован. </w:t>
      </w:r>
    </w:p>
    <w:p w:rsidR="00D376C3" w:rsidRDefault="00D376C3" w:rsidP="003420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76C3" w:rsidRDefault="00D376C3" w:rsidP="00D376C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263533" w:rsidRDefault="00263533" w:rsidP="00D376C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sectPr w:rsidR="00263533" w:rsidSect="00E42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20E7"/>
    <w:rsid w:val="00263533"/>
    <w:rsid w:val="003420E7"/>
    <w:rsid w:val="004E470D"/>
    <w:rsid w:val="00823B10"/>
    <w:rsid w:val="008A3570"/>
    <w:rsid w:val="00D376C3"/>
    <w:rsid w:val="00E42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420E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63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5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5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2018-01-05T03:53:00Z</dcterms:created>
  <dcterms:modified xsi:type="dcterms:W3CDTF">2018-01-06T03:48:00Z</dcterms:modified>
</cp:coreProperties>
</file>