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5B2" w:rsidRDefault="00605D29" w:rsidP="00605D2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недели математики, физики, информатики.</w:t>
      </w:r>
    </w:p>
    <w:p w:rsidR="00605D29" w:rsidRDefault="00605D29" w:rsidP="00605D2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959"/>
        <w:gridCol w:w="4394"/>
        <w:gridCol w:w="2410"/>
        <w:gridCol w:w="1808"/>
      </w:tblGrid>
      <w:tr w:rsidR="00605D29" w:rsidTr="00605D29">
        <w:tc>
          <w:tcPr>
            <w:tcW w:w="959" w:type="dxa"/>
          </w:tcPr>
          <w:p w:rsidR="00605D29" w:rsidRDefault="00605D29" w:rsidP="00605D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п\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4394" w:type="dxa"/>
          </w:tcPr>
          <w:p w:rsidR="00605D29" w:rsidRDefault="00605D29" w:rsidP="00605D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410" w:type="dxa"/>
          </w:tcPr>
          <w:p w:rsidR="00605D29" w:rsidRDefault="00605D29" w:rsidP="00605D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808" w:type="dxa"/>
          </w:tcPr>
          <w:p w:rsidR="00605D29" w:rsidRDefault="00605D29" w:rsidP="00605D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</w:tr>
      <w:tr w:rsidR="00605D29" w:rsidTr="00605D29">
        <w:tc>
          <w:tcPr>
            <w:tcW w:w="959" w:type="dxa"/>
          </w:tcPr>
          <w:p w:rsidR="00605D29" w:rsidRDefault="00605D29" w:rsidP="00605D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:rsidR="00605D29" w:rsidRPr="00605D29" w:rsidRDefault="00605D29" w:rsidP="00605D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Открытие недели.</w:t>
            </w:r>
          </w:p>
        </w:tc>
        <w:tc>
          <w:tcPr>
            <w:tcW w:w="2410" w:type="dxa"/>
          </w:tcPr>
          <w:p w:rsidR="00605D29" w:rsidRDefault="00605D29" w:rsidP="00605D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</w:tc>
        <w:tc>
          <w:tcPr>
            <w:tcW w:w="1808" w:type="dxa"/>
          </w:tcPr>
          <w:p w:rsidR="00605D29" w:rsidRDefault="00605D29" w:rsidP="00605D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15.01</w:t>
            </w:r>
          </w:p>
        </w:tc>
      </w:tr>
      <w:tr w:rsidR="00605D29" w:rsidTr="00605D29">
        <w:tc>
          <w:tcPr>
            <w:tcW w:w="959" w:type="dxa"/>
          </w:tcPr>
          <w:p w:rsidR="00605D29" w:rsidRDefault="00605D29" w:rsidP="00605D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:rsidR="00605D29" w:rsidRPr="00605D29" w:rsidRDefault="00605D29" w:rsidP="00605D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«Решение текстовых задач с помощью квадратных уравнений» открытый урок</w:t>
            </w:r>
          </w:p>
        </w:tc>
        <w:tc>
          <w:tcPr>
            <w:tcW w:w="2410" w:type="dxa"/>
          </w:tcPr>
          <w:p w:rsidR="00605D29" w:rsidRDefault="00605D29" w:rsidP="00605D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</w:p>
        </w:tc>
        <w:tc>
          <w:tcPr>
            <w:tcW w:w="1808" w:type="dxa"/>
          </w:tcPr>
          <w:p w:rsidR="00605D29" w:rsidRDefault="00605D29" w:rsidP="00605D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18.01</w:t>
            </w:r>
          </w:p>
        </w:tc>
      </w:tr>
      <w:tr w:rsidR="00605D29" w:rsidTr="00605D29">
        <w:tc>
          <w:tcPr>
            <w:tcW w:w="959" w:type="dxa"/>
          </w:tcPr>
          <w:p w:rsidR="00605D29" w:rsidRDefault="00605D29" w:rsidP="00605D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:rsidR="00605D29" w:rsidRPr="00605D29" w:rsidRDefault="00605D29" w:rsidP="00605D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урок «Десятичная дробь. Чтение и запись десятичных дробей»</w:t>
            </w:r>
          </w:p>
        </w:tc>
        <w:tc>
          <w:tcPr>
            <w:tcW w:w="2410" w:type="dxa"/>
          </w:tcPr>
          <w:p w:rsidR="00605D29" w:rsidRDefault="00605D29" w:rsidP="00605D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1808" w:type="dxa"/>
          </w:tcPr>
          <w:p w:rsidR="00605D29" w:rsidRDefault="00605D29" w:rsidP="00605D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17.01</w:t>
            </w:r>
          </w:p>
        </w:tc>
      </w:tr>
      <w:tr w:rsidR="00605D29" w:rsidTr="00605D29">
        <w:tc>
          <w:tcPr>
            <w:tcW w:w="959" w:type="dxa"/>
          </w:tcPr>
          <w:p w:rsidR="00605D29" w:rsidRDefault="00605D29" w:rsidP="00605D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:rsidR="00605D29" w:rsidRPr="00605D29" w:rsidRDefault="00605D29" w:rsidP="00605D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урок «Электромагнитные волны»</w:t>
            </w:r>
          </w:p>
        </w:tc>
        <w:tc>
          <w:tcPr>
            <w:tcW w:w="2410" w:type="dxa"/>
          </w:tcPr>
          <w:p w:rsidR="00605D29" w:rsidRDefault="00605D29" w:rsidP="00605D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08" w:type="dxa"/>
          </w:tcPr>
          <w:p w:rsidR="00605D29" w:rsidRDefault="00605D29" w:rsidP="00605D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19.01</w:t>
            </w:r>
          </w:p>
        </w:tc>
      </w:tr>
      <w:tr w:rsidR="00605D29" w:rsidTr="00605D29">
        <w:tc>
          <w:tcPr>
            <w:tcW w:w="959" w:type="dxa"/>
          </w:tcPr>
          <w:p w:rsidR="00605D29" w:rsidRDefault="00605D29" w:rsidP="00605D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:rsidR="00605D29" w:rsidRDefault="00605D29" w:rsidP="00605D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</w:p>
        </w:tc>
        <w:tc>
          <w:tcPr>
            <w:tcW w:w="2410" w:type="dxa"/>
          </w:tcPr>
          <w:p w:rsidR="00605D29" w:rsidRDefault="00605D29" w:rsidP="00605D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08" w:type="dxa"/>
          </w:tcPr>
          <w:p w:rsidR="00605D29" w:rsidRDefault="00605D29" w:rsidP="00605D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19.01</w:t>
            </w:r>
          </w:p>
        </w:tc>
      </w:tr>
    </w:tbl>
    <w:p w:rsidR="00605D29" w:rsidRDefault="00605D29" w:rsidP="00605D2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05D29" w:rsidRDefault="00605D29" w:rsidP="00605D2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05D29" w:rsidRPr="00605D29" w:rsidRDefault="00605D29" w:rsidP="00605D2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Рук. МО: Литвинов А.Н.</w:t>
      </w:r>
    </w:p>
    <w:sectPr w:rsidR="00605D29" w:rsidRPr="00605D29" w:rsidSect="002B55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05D29"/>
    <w:rsid w:val="002B55B2"/>
    <w:rsid w:val="00605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5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5D29"/>
    <w:pPr>
      <w:spacing w:after="0" w:line="240" w:lineRule="auto"/>
    </w:pPr>
  </w:style>
  <w:style w:type="table" w:styleId="a4">
    <w:name w:val="Table Grid"/>
    <w:basedOn w:val="a1"/>
    <w:uiPriority w:val="59"/>
    <w:rsid w:val="00605D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308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cp:lastPrinted>2018-01-16T05:33:00Z</cp:lastPrinted>
  <dcterms:created xsi:type="dcterms:W3CDTF">2018-01-16T05:28:00Z</dcterms:created>
  <dcterms:modified xsi:type="dcterms:W3CDTF">2018-01-16T05:33:00Z</dcterms:modified>
</cp:coreProperties>
</file>